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0D88" w14:textId="77777777" w:rsidR="0072786E" w:rsidRPr="00543DDF" w:rsidRDefault="00FF5017" w:rsidP="00287857">
      <w:pPr>
        <w:pStyle w:val="1"/>
        <w:spacing w:before="68" w:line="242" w:lineRule="auto"/>
        <w:ind w:left="2128" w:right="2753"/>
      </w:pPr>
      <w:r>
        <w:t>Механико-математический факультет Кафедра</w:t>
      </w:r>
      <w:r w:rsidR="00543DDF" w:rsidRPr="00831703">
        <w:t xml:space="preserve"> </w:t>
      </w:r>
      <w:r w:rsidR="00543DDF">
        <w:t>механики</w:t>
      </w:r>
    </w:p>
    <w:p w14:paraId="7CD72612" w14:textId="77777777" w:rsidR="0072786E" w:rsidRDefault="0072786E">
      <w:pPr>
        <w:pStyle w:val="a3"/>
        <w:rPr>
          <w:b/>
          <w:sz w:val="30"/>
        </w:rPr>
      </w:pPr>
    </w:p>
    <w:p w14:paraId="64DC708E" w14:textId="77777777" w:rsidR="0072786E" w:rsidRDefault="0072786E">
      <w:pPr>
        <w:pStyle w:val="a3"/>
        <w:rPr>
          <w:b/>
          <w:sz w:val="30"/>
        </w:rPr>
      </w:pPr>
    </w:p>
    <w:p w14:paraId="77D6E6B4" w14:textId="77777777" w:rsidR="0072786E" w:rsidRDefault="0072786E">
      <w:pPr>
        <w:pStyle w:val="a3"/>
        <w:rPr>
          <w:b/>
          <w:sz w:val="30"/>
        </w:rPr>
      </w:pPr>
    </w:p>
    <w:p w14:paraId="0A5D6F8B" w14:textId="77777777" w:rsidR="0072786E" w:rsidRDefault="0072786E">
      <w:pPr>
        <w:pStyle w:val="a3"/>
        <w:rPr>
          <w:b/>
          <w:sz w:val="30"/>
        </w:rPr>
      </w:pPr>
    </w:p>
    <w:p w14:paraId="3D8CED8E" w14:textId="77777777" w:rsidR="0072786E" w:rsidRDefault="00FF5017">
      <w:pPr>
        <w:spacing w:before="226" w:line="322" w:lineRule="exact"/>
        <w:ind w:left="2221" w:right="2402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14:paraId="6282340E" w14:textId="414AA8DD" w:rsidR="0072786E" w:rsidRPr="00FB5F6B" w:rsidRDefault="00FF5017" w:rsidP="004B4F7E">
      <w:pPr>
        <w:jc w:val="center"/>
        <w:rPr>
          <w:b/>
          <w:sz w:val="28"/>
          <w:szCs w:val="28"/>
        </w:rPr>
      </w:pPr>
      <w:r w:rsidRPr="004B4F7E">
        <w:rPr>
          <w:b/>
          <w:sz w:val="28"/>
          <w:szCs w:val="28"/>
        </w:rPr>
        <w:t xml:space="preserve">итогового экзамена по дисциплине </w:t>
      </w:r>
      <w:r w:rsidRPr="004D16F0">
        <w:rPr>
          <w:b/>
          <w:sz w:val="28"/>
          <w:szCs w:val="28"/>
        </w:rPr>
        <w:t>"</w:t>
      </w:r>
      <w:r w:rsidR="00E54431">
        <w:rPr>
          <w:b/>
          <w:sz w:val="28"/>
          <w:szCs w:val="28"/>
        </w:rPr>
        <w:t>Вычислительные методы для турбулентных течений</w:t>
      </w:r>
      <w:r w:rsidRPr="00F5144E">
        <w:rPr>
          <w:b/>
          <w:sz w:val="28"/>
          <w:szCs w:val="28"/>
        </w:rPr>
        <w:t xml:space="preserve">" для специальности </w:t>
      </w:r>
      <w:r w:rsidR="00E54431">
        <w:rPr>
          <w:b/>
          <w:sz w:val="28"/>
          <w:szCs w:val="28"/>
        </w:rPr>
        <w:t>7М05405 –</w:t>
      </w:r>
      <w:r w:rsidR="00F5144E" w:rsidRPr="00F5144E">
        <w:rPr>
          <w:b/>
          <w:sz w:val="28"/>
          <w:szCs w:val="28"/>
        </w:rPr>
        <w:t xml:space="preserve"> Механика</w:t>
      </w:r>
      <w:r w:rsidR="00E54431">
        <w:rPr>
          <w:b/>
          <w:sz w:val="28"/>
          <w:szCs w:val="28"/>
        </w:rPr>
        <w:t xml:space="preserve"> и энергетика (Университет Лотарингии), 2 курс магистратуры</w:t>
      </w:r>
    </w:p>
    <w:p w14:paraId="3813E443" w14:textId="5A2FF338" w:rsidR="0072786E" w:rsidRDefault="00FF5017">
      <w:pPr>
        <w:spacing w:line="319" w:lineRule="exact"/>
        <w:ind w:left="2222" w:right="2400"/>
        <w:jc w:val="center"/>
        <w:rPr>
          <w:b/>
          <w:sz w:val="28"/>
        </w:rPr>
      </w:pPr>
      <w:r>
        <w:rPr>
          <w:b/>
          <w:sz w:val="28"/>
        </w:rPr>
        <w:t>(</w:t>
      </w:r>
      <w:r w:rsidR="00E54431">
        <w:rPr>
          <w:b/>
          <w:sz w:val="28"/>
        </w:rPr>
        <w:t xml:space="preserve">осенний </w:t>
      </w:r>
      <w:r>
        <w:rPr>
          <w:b/>
          <w:sz w:val="28"/>
        </w:rPr>
        <w:t>семестр, 202</w:t>
      </w:r>
      <w:r w:rsidR="00E54431">
        <w:rPr>
          <w:b/>
          <w:sz w:val="28"/>
        </w:rPr>
        <w:t>2</w:t>
      </w:r>
      <w:r>
        <w:rPr>
          <w:b/>
          <w:sz w:val="28"/>
        </w:rPr>
        <w:t>/202</w:t>
      </w:r>
      <w:r w:rsidR="00E54431">
        <w:rPr>
          <w:b/>
          <w:sz w:val="28"/>
        </w:rPr>
        <w:t xml:space="preserve">3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>.)</w:t>
      </w:r>
    </w:p>
    <w:p w14:paraId="6E28BCBF" w14:textId="77777777" w:rsidR="0072786E" w:rsidRDefault="0072786E">
      <w:pPr>
        <w:pStyle w:val="a3"/>
        <w:rPr>
          <w:b/>
          <w:sz w:val="30"/>
        </w:rPr>
      </w:pPr>
    </w:p>
    <w:p w14:paraId="2BDDE67F" w14:textId="77777777" w:rsidR="0072786E" w:rsidRDefault="0072786E">
      <w:pPr>
        <w:pStyle w:val="a3"/>
        <w:rPr>
          <w:b/>
          <w:sz w:val="30"/>
        </w:rPr>
      </w:pPr>
    </w:p>
    <w:p w14:paraId="7AE05A65" w14:textId="77777777" w:rsidR="0072786E" w:rsidRDefault="0072786E">
      <w:pPr>
        <w:pStyle w:val="a3"/>
        <w:rPr>
          <w:b/>
          <w:sz w:val="30"/>
        </w:rPr>
      </w:pPr>
    </w:p>
    <w:p w14:paraId="0BF8C0BE" w14:textId="77777777" w:rsidR="0072786E" w:rsidRDefault="0072786E">
      <w:pPr>
        <w:pStyle w:val="a3"/>
        <w:rPr>
          <w:b/>
          <w:sz w:val="30"/>
        </w:rPr>
      </w:pPr>
    </w:p>
    <w:p w14:paraId="6106E9CD" w14:textId="77777777" w:rsidR="0072786E" w:rsidRDefault="0072786E">
      <w:pPr>
        <w:pStyle w:val="a3"/>
        <w:rPr>
          <w:b/>
          <w:sz w:val="30"/>
        </w:rPr>
      </w:pPr>
    </w:p>
    <w:p w14:paraId="614440D3" w14:textId="77777777" w:rsidR="0072786E" w:rsidRDefault="0072786E">
      <w:pPr>
        <w:pStyle w:val="a3"/>
        <w:rPr>
          <w:b/>
          <w:sz w:val="30"/>
        </w:rPr>
      </w:pPr>
    </w:p>
    <w:p w14:paraId="1277D950" w14:textId="77777777" w:rsidR="0072786E" w:rsidRDefault="0072786E">
      <w:pPr>
        <w:pStyle w:val="a3"/>
        <w:rPr>
          <w:b/>
          <w:sz w:val="30"/>
        </w:rPr>
      </w:pPr>
    </w:p>
    <w:p w14:paraId="1AD892CE" w14:textId="77777777" w:rsidR="0072786E" w:rsidRDefault="0072786E">
      <w:pPr>
        <w:pStyle w:val="a3"/>
        <w:rPr>
          <w:b/>
          <w:sz w:val="30"/>
        </w:rPr>
      </w:pPr>
    </w:p>
    <w:p w14:paraId="018499EB" w14:textId="77777777" w:rsidR="0072786E" w:rsidRDefault="0072786E">
      <w:pPr>
        <w:pStyle w:val="a3"/>
        <w:rPr>
          <w:b/>
          <w:sz w:val="30"/>
        </w:rPr>
      </w:pPr>
    </w:p>
    <w:p w14:paraId="57117EDF" w14:textId="77777777" w:rsidR="0072786E" w:rsidRDefault="0072786E">
      <w:pPr>
        <w:pStyle w:val="a3"/>
        <w:rPr>
          <w:b/>
          <w:sz w:val="30"/>
        </w:rPr>
      </w:pPr>
    </w:p>
    <w:p w14:paraId="553D1B2F" w14:textId="77777777" w:rsidR="0072786E" w:rsidRDefault="0072786E">
      <w:pPr>
        <w:pStyle w:val="a3"/>
        <w:rPr>
          <w:b/>
          <w:sz w:val="30"/>
        </w:rPr>
      </w:pPr>
    </w:p>
    <w:p w14:paraId="2448CE24" w14:textId="77777777" w:rsidR="0072786E" w:rsidRDefault="0072786E">
      <w:pPr>
        <w:pStyle w:val="a3"/>
        <w:rPr>
          <w:b/>
          <w:sz w:val="30"/>
        </w:rPr>
      </w:pPr>
    </w:p>
    <w:p w14:paraId="1818FC6B" w14:textId="77777777" w:rsidR="0072786E" w:rsidRDefault="0072786E">
      <w:pPr>
        <w:pStyle w:val="a3"/>
        <w:rPr>
          <w:b/>
          <w:sz w:val="30"/>
        </w:rPr>
      </w:pPr>
    </w:p>
    <w:p w14:paraId="11985756" w14:textId="77777777" w:rsidR="0072786E" w:rsidRDefault="0072786E">
      <w:pPr>
        <w:pStyle w:val="a3"/>
        <w:rPr>
          <w:b/>
          <w:sz w:val="30"/>
        </w:rPr>
      </w:pPr>
    </w:p>
    <w:p w14:paraId="1C5B3624" w14:textId="77777777" w:rsidR="0072786E" w:rsidRDefault="0072786E">
      <w:pPr>
        <w:pStyle w:val="a3"/>
        <w:rPr>
          <w:b/>
          <w:sz w:val="30"/>
        </w:rPr>
      </w:pPr>
    </w:p>
    <w:p w14:paraId="7238C9E2" w14:textId="77777777" w:rsidR="0072786E" w:rsidRDefault="0072786E">
      <w:pPr>
        <w:pStyle w:val="a3"/>
        <w:rPr>
          <w:b/>
          <w:sz w:val="30"/>
        </w:rPr>
      </w:pPr>
    </w:p>
    <w:p w14:paraId="07A5D5E5" w14:textId="77777777" w:rsidR="0072786E" w:rsidRDefault="0072786E">
      <w:pPr>
        <w:pStyle w:val="a3"/>
        <w:rPr>
          <w:b/>
          <w:sz w:val="30"/>
        </w:rPr>
      </w:pPr>
    </w:p>
    <w:p w14:paraId="000B7029" w14:textId="77777777" w:rsidR="0072786E" w:rsidRDefault="0072786E">
      <w:pPr>
        <w:pStyle w:val="a3"/>
        <w:rPr>
          <w:b/>
          <w:sz w:val="30"/>
        </w:rPr>
      </w:pPr>
    </w:p>
    <w:p w14:paraId="51DA90B0" w14:textId="77777777" w:rsidR="0072786E" w:rsidRDefault="0072786E">
      <w:pPr>
        <w:pStyle w:val="a3"/>
        <w:rPr>
          <w:b/>
          <w:sz w:val="30"/>
        </w:rPr>
      </w:pPr>
    </w:p>
    <w:p w14:paraId="48ED87D4" w14:textId="77777777" w:rsidR="0072786E" w:rsidRDefault="0072786E">
      <w:pPr>
        <w:pStyle w:val="a3"/>
        <w:rPr>
          <w:b/>
          <w:sz w:val="30"/>
        </w:rPr>
      </w:pPr>
    </w:p>
    <w:p w14:paraId="5B80B9F6" w14:textId="77777777" w:rsidR="0072786E" w:rsidRDefault="0072786E">
      <w:pPr>
        <w:pStyle w:val="a3"/>
        <w:rPr>
          <w:b/>
          <w:sz w:val="30"/>
        </w:rPr>
      </w:pPr>
    </w:p>
    <w:p w14:paraId="746B0C6C" w14:textId="77777777" w:rsidR="0072786E" w:rsidRDefault="0072786E">
      <w:pPr>
        <w:pStyle w:val="a3"/>
        <w:rPr>
          <w:b/>
          <w:sz w:val="30"/>
        </w:rPr>
      </w:pPr>
    </w:p>
    <w:p w14:paraId="49C88751" w14:textId="77777777" w:rsidR="0072786E" w:rsidRDefault="0072786E">
      <w:pPr>
        <w:pStyle w:val="a3"/>
        <w:rPr>
          <w:b/>
          <w:sz w:val="30"/>
        </w:rPr>
      </w:pPr>
    </w:p>
    <w:p w14:paraId="2CFC0079" w14:textId="77777777" w:rsidR="0072786E" w:rsidRDefault="0072786E">
      <w:pPr>
        <w:pStyle w:val="a3"/>
        <w:rPr>
          <w:b/>
          <w:sz w:val="30"/>
        </w:rPr>
      </w:pPr>
    </w:p>
    <w:p w14:paraId="5AAAF7D3" w14:textId="77777777" w:rsidR="0072786E" w:rsidRDefault="0072786E">
      <w:pPr>
        <w:pStyle w:val="a3"/>
        <w:rPr>
          <w:b/>
          <w:sz w:val="30"/>
        </w:rPr>
      </w:pPr>
    </w:p>
    <w:p w14:paraId="6BF239A2" w14:textId="77777777" w:rsidR="0072786E" w:rsidRDefault="0072786E">
      <w:pPr>
        <w:pStyle w:val="a3"/>
        <w:rPr>
          <w:b/>
          <w:sz w:val="30"/>
        </w:rPr>
      </w:pPr>
    </w:p>
    <w:p w14:paraId="4699EFD7" w14:textId="77777777" w:rsidR="0072786E" w:rsidRDefault="0072786E">
      <w:pPr>
        <w:pStyle w:val="a3"/>
        <w:rPr>
          <w:b/>
          <w:sz w:val="30"/>
        </w:rPr>
      </w:pPr>
    </w:p>
    <w:p w14:paraId="1A92EBD7" w14:textId="77777777" w:rsidR="0072786E" w:rsidRDefault="0072786E">
      <w:pPr>
        <w:pStyle w:val="a3"/>
        <w:rPr>
          <w:b/>
          <w:sz w:val="30"/>
        </w:rPr>
      </w:pPr>
    </w:p>
    <w:p w14:paraId="116E5DB1" w14:textId="77777777" w:rsidR="0072786E" w:rsidRDefault="0072786E">
      <w:pPr>
        <w:pStyle w:val="a3"/>
        <w:rPr>
          <w:b/>
          <w:sz w:val="30"/>
        </w:rPr>
      </w:pPr>
    </w:p>
    <w:p w14:paraId="520D06D2" w14:textId="77777777" w:rsidR="0072786E" w:rsidRDefault="0072786E">
      <w:pPr>
        <w:pStyle w:val="a3"/>
        <w:rPr>
          <w:b/>
          <w:sz w:val="30"/>
        </w:rPr>
      </w:pPr>
    </w:p>
    <w:p w14:paraId="58CB96FB" w14:textId="77777777" w:rsidR="0072786E" w:rsidRDefault="00FF5017">
      <w:pPr>
        <w:spacing w:before="188"/>
        <w:ind w:left="2222" w:right="240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 w:rsidR="00831703">
        <w:rPr>
          <w:b/>
          <w:sz w:val="28"/>
          <w:lang w:val="kk-KZ"/>
        </w:rPr>
        <w:t>2</w:t>
      </w:r>
      <w:r>
        <w:rPr>
          <w:b/>
          <w:sz w:val="28"/>
        </w:rPr>
        <w:t xml:space="preserve"> г.</w:t>
      </w:r>
    </w:p>
    <w:p w14:paraId="156BFC38" w14:textId="77777777" w:rsidR="0072786E" w:rsidRDefault="0072786E">
      <w:pPr>
        <w:jc w:val="center"/>
        <w:rPr>
          <w:sz w:val="28"/>
        </w:rPr>
        <w:sectPr w:rsidR="0072786E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14:paraId="6AB7AC6F" w14:textId="77777777" w:rsidR="0072786E" w:rsidRDefault="00FF5017">
      <w:pPr>
        <w:spacing w:before="72" w:line="319" w:lineRule="exact"/>
        <w:ind w:left="921"/>
        <w:rPr>
          <w:b/>
          <w:sz w:val="28"/>
        </w:rPr>
      </w:pPr>
      <w:r>
        <w:rPr>
          <w:b/>
          <w:sz w:val="28"/>
        </w:rPr>
        <w:lastRenderedPageBreak/>
        <w:t>РАЗРАБОТАНА:</w:t>
      </w:r>
    </w:p>
    <w:p w14:paraId="235F1217" w14:textId="59659C71" w:rsidR="0072786E" w:rsidRDefault="00EB0750">
      <w:pPr>
        <w:tabs>
          <w:tab w:val="left" w:pos="7329"/>
        </w:tabs>
        <w:spacing w:line="319" w:lineRule="exact"/>
        <w:ind w:left="921"/>
        <w:rPr>
          <w:sz w:val="28"/>
        </w:rPr>
      </w:pPr>
      <w:r>
        <w:rPr>
          <w:sz w:val="28"/>
          <w:lang w:val="kk-KZ"/>
        </w:rPr>
        <w:t xml:space="preserve">Беляев Е.К. – </w:t>
      </w:r>
      <w:r w:rsidR="00415107">
        <w:rPr>
          <w:sz w:val="28"/>
          <w:lang w:val="kk-KZ"/>
        </w:rPr>
        <w:t xml:space="preserve">и.о. </w:t>
      </w:r>
      <w:r>
        <w:rPr>
          <w:sz w:val="28"/>
          <w:lang w:val="kk-KZ"/>
        </w:rPr>
        <w:t>профессор</w:t>
      </w:r>
      <w:r w:rsidR="00415107">
        <w:rPr>
          <w:sz w:val="28"/>
          <w:lang w:val="kk-KZ"/>
        </w:rPr>
        <w:t xml:space="preserve">а </w:t>
      </w:r>
      <w:r>
        <w:rPr>
          <w:sz w:val="28"/>
          <w:lang w:val="kk-KZ"/>
        </w:rPr>
        <w:t>кафедры Механики</w:t>
      </w:r>
    </w:p>
    <w:p w14:paraId="1145C830" w14:textId="77777777" w:rsidR="0072786E" w:rsidRDefault="0072786E">
      <w:pPr>
        <w:pStyle w:val="a3"/>
        <w:rPr>
          <w:sz w:val="20"/>
        </w:rPr>
      </w:pPr>
    </w:p>
    <w:p w14:paraId="3D1D8605" w14:textId="77777777" w:rsidR="0072786E" w:rsidRDefault="0072786E">
      <w:pPr>
        <w:pStyle w:val="a3"/>
        <w:rPr>
          <w:sz w:val="20"/>
        </w:rPr>
      </w:pPr>
    </w:p>
    <w:p w14:paraId="30AB4A94" w14:textId="77777777" w:rsidR="0072786E" w:rsidRDefault="0072786E">
      <w:pPr>
        <w:pStyle w:val="a3"/>
        <w:rPr>
          <w:sz w:val="20"/>
        </w:rPr>
      </w:pPr>
    </w:p>
    <w:p w14:paraId="3658E4A9" w14:textId="77777777" w:rsidR="0072786E" w:rsidRDefault="0072786E">
      <w:pPr>
        <w:pStyle w:val="a3"/>
        <w:rPr>
          <w:sz w:val="20"/>
        </w:rPr>
      </w:pPr>
    </w:p>
    <w:p w14:paraId="0B48F985" w14:textId="77777777" w:rsidR="0072786E" w:rsidRDefault="0072786E">
      <w:pPr>
        <w:pStyle w:val="a3"/>
        <w:rPr>
          <w:sz w:val="20"/>
        </w:rPr>
      </w:pPr>
    </w:p>
    <w:p w14:paraId="099919CB" w14:textId="77777777" w:rsidR="0072786E" w:rsidRDefault="0072786E">
      <w:pPr>
        <w:pStyle w:val="a3"/>
        <w:rPr>
          <w:sz w:val="20"/>
        </w:rPr>
      </w:pPr>
    </w:p>
    <w:p w14:paraId="517F363F" w14:textId="77777777" w:rsidR="0072786E" w:rsidRDefault="0072786E">
      <w:pPr>
        <w:rPr>
          <w:sz w:val="28"/>
        </w:rPr>
        <w:sectPr w:rsidR="0072786E">
          <w:pgSz w:w="11920" w:h="16850"/>
          <w:pgMar w:top="1360" w:right="740" w:bottom="280" w:left="920" w:header="720" w:footer="720" w:gutter="0"/>
          <w:cols w:space="720"/>
        </w:sectPr>
      </w:pPr>
    </w:p>
    <w:p w14:paraId="1850DCE4" w14:textId="01FA9E84" w:rsidR="0072786E" w:rsidRDefault="00AB0386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lastRenderedPageBreak/>
        <w:t>ОПИСАНИЕ</w:t>
      </w:r>
    </w:p>
    <w:p w14:paraId="7136CDAC" w14:textId="77777777" w:rsidR="0072786E" w:rsidRDefault="0072786E">
      <w:pPr>
        <w:pStyle w:val="a3"/>
        <w:rPr>
          <w:b/>
          <w:sz w:val="30"/>
        </w:rPr>
      </w:pPr>
    </w:p>
    <w:p w14:paraId="5E7D3E30" w14:textId="77777777" w:rsidR="0072786E" w:rsidRDefault="0072786E">
      <w:pPr>
        <w:pStyle w:val="a3"/>
        <w:spacing w:before="3"/>
        <w:rPr>
          <w:b/>
          <w:sz w:val="25"/>
        </w:rPr>
      </w:pPr>
    </w:p>
    <w:p w14:paraId="54D241A0" w14:textId="7271E796" w:rsidR="00464218" w:rsidRDefault="00FF5017" w:rsidP="004B4F7E">
      <w:pPr>
        <w:pStyle w:val="Default"/>
        <w:jc w:val="both"/>
        <w:rPr>
          <w:sz w:val="28"/>
        </w:rPr>
      </w:pPr>
      <w:r>
        <w:rPr>
          <w:b/>
          <w:sz w:val="28"/>
        </w:rPr>
        <w:t>Форма проведения экзамена</w:t>
      </w:r>
      <w:r>
        <w:rPr>
          <w:sz w:val="28"/>
        </w:rPr>
        <w:t xml:space="preserve">. </w:t>
      </w:r>
      <w:r w:rsidR="00923790" w:rsidRPr="00923790">
        <w:rPr>
          <w:sz w:val="28"/>
          <w:u w:val="single"/>
        </w:rPr>
        <w:t>Проектный экзамен</w:t>
      </w:r>
      <w:r>
        <w:rPr>
          <w:sz w:val="28"/>
        </w:rPr>
        <w:t xml:space="preserve"> – </w:t>
      </w:r>
      <w:r w:rsidR="00464218">
        <w:rPr>
          <w:sz w:val="28"/>
        </w:rPr>
        <w:t xml:space="preserve">обучающий выполняет индивидуальное задание. Заданием является </w:t>
      </w:r>
      <w:r w:rsidR="00464218" w:rsidRPr="00464218">
        <w:rPr>
          <w:sz w:val="28"/>
        </w:rPr>
        <w:t>2</w:t>
      </w:r>
      <w:r w:rsidR="00464218">
        <w:rPr>
          <w:sz w:val="28"/>
          <w:lang w:val="en-US"/>
        </w:rPr>
        <w:t>D</w:t>
      </w:r>
      <w:r w:rsidR="00464218" w:rsidRPr="00464218">
        <w:rPr>
          <w:sz w:val="28"/>
        </w:rPr>
        <w:t xml:space="preserve"> </w:t>
      </w:r>
      <w:r w:rsidR="00464218">
        <w:rPr>
          <w:sz w:val="28"/>
        </w:rPr>
        <w:t>численное моделирование</w:t>
      </w:r>
      <w:r w:rsidR="00464218" w:rsidRPr="00464218">
        <w:rPr>
          <w:sz w:val="28"/>
        </w:rPr>
        <w:t xml:space="preserve"> </w:t>
      </w:r>
      <w:r w:rsidR="00464218">
        <w:rPr>
          <w:sz w:val="28"/>
        </w:rPr>
        <w:t xml:space="preserve">стандартного течения несжимаемой жидкости в турбулентном режиме с применением одной из </w:t>
      </w:r>
      <w:r w:rsidR="00464218">
        <w:rPr>
          <w:sz w:val="28"/>
          <w:lang w:val="en-US"/>
        </w:rPr>
        <w:t>RANS</w:t>
      </w:r>
      <w:r w:rsidR="00464218" w:rsidRPr="00464218">
        <w:rPr>
          <w:sz w:val="28"/>
        </w:rPr>
        <w:t xml:space="preserve"> </w:t>
      </w:r>
      <w:r w:rsidR="00464218">
        <w:rPr>
          <w:sz w:val="28"/>
        </w:rPr>
        <w:t xml:space="preserve">модели. Численное моделирование должно быть реализовано с использованием языка программирования </w:t>
      </w:r>
      <w:r w:rsidR="00464218">
        <w:rPr>
          <w:sz w:val="28"/>
          <w:lang w:val="en-US"/>
        </w:rPr>
        <w:t>Python</w:t>
      </w:r>
      <w:r w:rsidR="00464218" w:rsidRPr="00464218">
        <w:rPr>
          <w:sz w:val="28"/>
        </w:rPr>
        <w:t xml:space="preserve"> </w:t>
      </w:r>
      <w:r w:rsidR="00464218">
        <w:rPr>
          <w:sz w:val="28"/>
        </w:rPr>
        <w:t xml:space="preserve">или </w:t>
      </w:r>
      <w:r w:rsidR="00464218">
        <w:rPr>
          <w:sz w:val="28"/>
          <w:lang w:val="en-US"/>
        </w:rPr>
        <w:t>C</w:t>
      </w:r>
      <w:r w:rsidR="00464218" w:rsidRPr="00464218">
        <w:rPr>
          <w:sz w:val="28"/>
        </w:rPr>
        <w:t>/</w:t>
      </w:r>
      <w:r w:rsidR="00464218">
        <w:rPr>
          <w:sz w:val="28"/>
          <w:lang w:val="en-US"/>
        </w:rPr>
        <w:t>C</w:t>
      </w:r>
      <w:r w:rsidR="00464218" w:rsidRPr="00464218">
        <w:rPr>
          <w:sz w:val="28"/>
        </w:rPr>
        <w:t>++</w:t>
      </w:r>
      <w:r w:rsidR="00464218">
        <w:rPr>
          <w:sz w:val="28"/>
        </w:rPr>
        <w:t xml:space="preserve">, а также с использованием программного обеспечения </w:t>
      </w:r>
      <w:r w:rsidR="00464218">
        <w:rPr>
          <w:sz w:val="28"/>
          <w:lang w:val="en-US"/>
        </w:rPr>
        <w:t>ANSYS</w:t>
      </w:r>
      <w:r w:rsidR="00464218" w:rsidRPr="00464218">
        <w:rPr>
          <w:sz w:val="28"/>
        </w:rPr>
        <w:t xml:space="preserve"> </w:t>
      </w:r>
      <w:r w:rsidR="00464218">
        <w:rPr>
          <w:sz w:val="28"/>
          <w:lang w:val="en-US"/>
        </w:rPr>
        <w:t>Fluent</w:t>
      </w:r>
      <w:r w:rsidR="00464218">
        <w:rPr>
          <w:sz w:val="28"/>
        </w:rPr>
        <w:t xml:space="preserve"> или </w:t>
      </w:r>
      <w:r w:rsidR="00464218">
        <w:rPr>
          <w:sz w:val="28"/>
          <w:lang w:val="en-US"/>
        </w:rPr>
        <w:t>COMSOL</w:t>
      </w:r>
      <w:r w:rsidR="00464218" w:rsidRPr="00464218">
        <w:rPr>
          <w:sz w:val="28"/>
        </w:rPr>
        <w:t xml:space="preserve"> </w:t>
      </w:r>
      <w:r w:rsidR="00464218">
        <w:rPr>
          <w:sz w:val="28"/>
          <w:lang w:val="en-US"/>
        </w:rPr>
        <w:t>Multiphysics</w:t>
      </w:r>
      <w:r w:rsidR="00464218">
        <w:rPr>
          <w:sz w:val="28"/>
        </w:rPr>
        <w:t xml:space="preserve">. В письменном отчете должны быть отражены введение с кратким обзором литературы, постановка задачи, двумерная математическая модель несжимаемой жидкости с соответствующими начальными и граничными условиями, описание численного метода решения, анализ полученных численных результатов в форме графиков, заключение, список использованных источников, также можно включить приложения. Отчет в обязательном порядке должен отражать сравнительный анализ полученных результатов с помощью собственной программы и </w:t>
      </w:r>
      <w:r w:rsidR="001B169E">
        <w:rPr>
          <w:sz w:val="28"/>
        </w:rPr>
        <w:t xml:space="preserve">готового ПО. </w:t>
      </w:r>
      <w:r w:rsidR="00660B3A">
        <w:rPr>
          <w:sz w:val="28"/>
        </w:rPr>
        <w:t xml:space="preserve">Отчет в обязательном порядке должен быть написан на Английском языке. Отчет загружается в систему </w:t>
      </w:r>
      <w:proofErr w:type="spellStart"/>
      <w:r w:rsidR="00660B3A">
        <w:rPr>
          <w:sz w:val="28"/>
          <w:lang w:val="en-US"/>
        </w:rPr>
        <w:t>univer</w:t>
      </w:r>
      <w:proofErr w:type="spellEnd"/>
      <w:r w:rsidR="00660B3A" w:rsidRPr="00660B3A">
        <w:rPr>
          <w:sz w:val="28"/>
        </w:rPr>
        <w:t>.</w:t>
      </w:r>
      <w:proofErr w:type="spellStart"/>
      <w:r w:rsidR="00660B3A">
        <w:rPr>
          <w:sz w:val="28"/>
          <w:lang w:val="en-US"/>
        </w:rPr>
        <w:t>kaznu</w:t>
      </w:r>
      <w:proofErr w:type="spellEnd"/>
      <w:r w:rsidR="00660B3A" w:rsidRPr="00660B3A">
        <w:rPr>
          <w:sz w:val="28"/>
        </w:rPr>
        <w:t>.</w:t>
      </w:r>
      <w:proofErr w:type="spellStart"/>
      <w:r w:rsidR="00660B3A">
        <w:rPr>
          <w:sz w:val="28"/>
          <w:lang w:val="en-US"/>
        </w:rPr>
        <w:t>kz</w:t>
      </w:r>
      <w:proofErr w:type="spellEnd"/>
      <w:r w:rsidR="00660B3A" w:rsidRPr="00660B3A">
        <w:rPr>
          <w:sz w:val="28"/>
        </w:rPr>
        <w:t xml:space="preserve"> </w:t>
      </w:r>
      <w:r w:rsidR="00660B3A">
        <w:rPr>
          <w:sz w:val="28"/>
        </w:rPr>
        <w:t xml:space="preserve">для проверки на предмет заимствований через систему антиплагиат. </w:t>
      </w:r>
      <w:r w:rsidR="0079656C">
        <w:rPr>
          <w:sz w:val="28"/>
        </w:rPr>
        <w:t xml:space="preserve">В обязательном порядке должна быть подготовлена презентация на Английском языке, а также устная защита презентации на Английском языке. </w:t>
      </w:r>
      <w:r w:rsidR="00660B3A">
        <w:rPr>
          <w:sz w:val="28"/>
        </w:rPr>
        <w:t xml:space="preserve"> </w:t>
      </w:r>
      <w:r w:rsidR="00464218">
        <w:rPr>
          <w:sz w:val="28"/>
        </w:rPr>
        <w:t xml:space="preserve">       </w:t>
      </w:r>
    </w:p>
    <w:p w14:paraId="40C88779" w14:textId="77777777" w:rsidR="00464218" w:rsidRDefault="00464218" w:rsidP="004B4F7E">
      <w:pPr>
        <w:pStyle w:val="Default"/>
        <w:jc w:val="both"/>
        <w:rPr>
          <w:sz w:val="28"/>
        </w:rPr>
      </w:pPr>
    </w:p>
    <w:p w14:paraId="72C11FDF" w14:textId="77777777" w:rsidR="0072786E" w:rsidRDefault="00FF5017">
      <w:pPr>
        <w:spacing w:line="322" w:lineRule="exact"/>
        <w:ind w:left="213"/>
        <w:rPr>
          <w:sz w:val="28"/>
        </w:rPr>
      </w:pPr>
      <w:r>
        <w:rPr>
          <w:b/>
          <w:sz w:val="28"/>
        </w:rPr>
        <w:t xml:space="preserve">Начало экзамена: </w:t>
      </w:r>
      <w:r>
        <w:rPr>
          <w:sz w:val="28"/>
        </w:rPr>
        <w:t>дата и время по расписанию экзамена.</w:t>
      </w:r>
    </w:p>
    <w:p w14:paraId="75F09A35" w14:textId="038A4022" w:rsidR="0072786E" w:rsidRDefault="00FF5017">
      <w:pPr>
        <w:spacing w:line="242" w:lineRule="auto"/>
        <w:ind w:left="213"/>
        <w:rPr>
          <w:sz w:val="28"/>
        </w:rPr>
      </w:pPr>
      <w:r>
        <w:rPr>
          <w:b/>
          <w:sz w:val="28"/>
        </w:rPr>
        <w:t xml:space="preserve">Окончание экзамена: </w:t>
      </w:r>
      <w:r w:rsidR="0079656C" w:rsidRPr="0079656C">
        <w:rPr>
          <w:bCs/>
          <w:sz w:val="28"/>
        </w:rPr>
        <w:t xml:space="preserve">30 минут на защиту презентации, 20 минут защита и 10 минут ответы на вопросы </w:t>
      </w:r>
      <w:r w:rsidRPr="0079656C">
        <w:rPr>
          <w:bCs/>
          <w:sz w:val="28"/>
        </w:rPr>
        <w:t>(</w:t>
      </w:r>
      <w:r>
        <w:rPr>
          <w:sz w:val="28"/>
        </w:rPr>
        <w:t>точное время будет указано).</w:t>
      </w:r>
    </w:p>
    <w:p w14:paraId="2A58C82F" w14:textId="77777777" w:rsidR="0072786E" w:rsidRDefault="0072786E">
      <w:pPr>
        <w:pStyle w:val="a3"/>
        <w:rPr>
          <w:sz w:val="30"/>
        </w:rPr>
      </w:pPr>
    </w:p>
    <w:p w14:paraId="2B048054" w14:textId="77777777" w:rsidR="0072786E" w:rsidRDefault="0072786E">
      <w:pPr>
        <w:pStyle w:val="a3"/>
        <w:rPr>
          <w:sz w:val="26"/>
        </w:rPr>
      </w:pPr>
    </w:p>
    <w:p w14:paraId="66BBD468" w14:textId="77777777" w:rsidR="0072786E" w:rsidRDefault="00FF5017">
      <w:pPr>
        <w:ind w:left="213"/>
        <w:rPr>
          <w:b/>
          <w:sz w:val="28"/>
        </w:rPr>
      </w:pPr>
      <w:r>
        <w:rPr>
          <w:b/>
          <w:sz w:val="28"/>
        </w:rPr>
        <w:t>Максимальный балл</w:t>
      </w:r>
      <w:r>
        <w:rPr>
          <w:sz w:val="28"/>
        </w:rPr>
        <w:t xml:space="preserve">– </w:t>
      </w:r>
      <w:r>
        <w:rPr>
          <w:b/>
          <w:sz w:val="28"/>
        </w:rPr>
        <w:t>100 баллов.</w:t>
      </w:r>
    </w:p>
    <w:p w14:paraId="4ED074F8" w14:textId="77777777" w:rsidR="0072786E" w:rsidRDefault="0072786E">
      <w:pPr>
        <w:pStyle w:val="a3"/>
        <w:spacing w:before="10"/>
        <w:rPr>
          <w:b/>
          <w:sz w:val="34"/>
        </w:rPr>
      </w:pPr>
    </w:p>
    <w:p w14:paraId="2E242A1B" w14:textId="77777777" w:rsidR="0072786E" w:rsidRDefault="00FF5017">
      <w:pPr>
        <w:ind w:left="2222" w:right="2399"/>
        <w:jc w:val="center"/>
        <w:rPr>
          <w:b/>
          <w:sz w:val="28"/>
        </w:rPr>
      </w:pPr>
      <w:r>
        <w:rPr>
          <w:b/>
          <w:sz w:val="28"/>
        </w:rPr>
        <w:t>Основные темы курса</w:t>
      </w:r>
    </w:p>
    <w:p w14:paraId="3C7029BF" w14:textId="77777777" w:rsidR="0072786E" w:rsidRPr="004B4F7E" w:rsidRDefault="0072786E">
      <w:pPr>
        <w:pStyle w:val="a3"/>
        <w:spacing w:before="1"/>
        <w:rPr>
          <w:b/>
          <w:sz w:val="28"/>
          <w:szCs w:val="28"/>
        </w:rPr>
      </w:pPr>
    </w:p>
    <w:p w14:paraId="35FE595B" w14:textId="77777777" w:rsidR="00F5144E" w:rsidRPr="00B12A0C" w:rsidRDefault="00F5144E" w:rsidP="00F5144E">
      <w:pPr>
        <w:jc w:val="both"/>
        <w:rPr>
          <w:sz w:val="28"/>
          <w:szCs w:val="28"/>
        </w:rPr>
      </w:pPr>
    </w:p>
    <w:p w14:paraId="6EC41E94" w14:textId="264ED78B" w:rsidR="00F103C8" w:rsidRPr="00F103C8" w:rsidRDefault="00F103C8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Турбулентный след за обтекаемым телом – </w:t>
      </w:r>
      <w:r w:rsidRPr="00F103C8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D</w:t>
      </w:r>
      <w:r w:rsidRPr="00F103C8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 несжимаемой жидкости</w:t>
      </w:r>
      <w:r w:rsidRPr="00F103C8">
        <w:rPr>
          <w:sz w:val="28"/>
          <w:szCs w:val="28"/>
        </w:rPr>
        <w:t xml:space="preserve">. </w:t>
      </w:r>
      <w:r w:rsidRPr="00F103C8">
        <w:rPr>
          <w:sz w:val="28"/>
          <w:szCs w:val="28"/>
          <w:lang w:val="en-US"/>
        </w:rPr>
        <w:t>The turbulent wake behind a</w:t>
      </w:r>
      <w:r>
        <w:rPr>
          <w:sz w:val="28"/>
          <w:szCs w:val="28"/>
          <w:lang w:val="en-US"/>
        </w:rPr>
        <w:t xml:space="preserve"> </w:t>
      </w:r>
      <w:r w:rsidRPr="00F103C8">
        <w:rPr>
          <w:sz w:val="28"/>
          <w:szCs w:val="28"/>
          <w:lang w:val="en-US"/>
        </w:rPr>
        <w:t>body</w:t>
      </w:r>
      <w:r>
        <w:rPr>
          <w:sz w:val="28"/>
          <w:szCs w:val="28"/>
          <w:lang w:val="en-US"/>
        </w:rPr>
        <w:t xml:space="preserve"> - </w:t>
      </w:r>
      <w:r w:rsidRPr="00F103C8">
        <w:rPr>
          <w:sz w:val="28"/>
          <w:szCs w:val="28"/>
          <w:lang w:val="en-US"/>
        </w:rPr>
        <w:t>a 2D incompressible fluid flow.</w:t>
      </w:r>
    </w:p>
    <w:p w14:paraId="058B2FED" w14:textId="77777777" w:rsidR="00F103C8" w:rsidRDefault="00F103C8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в канале с уступом с образованием слоя смешения - </w:t>
      </w:r>
      <w:r w:rsidRPr="00F103C8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D</w:t>
      </w:r>
      <w:r w:rsidRPr="00F103C8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 несжимаемой жидкости</w:t>
      </w:r>
      <w:r>
        <w:rPr>
          <w:sz w:val="28"/>
          <w:szCs w:val="28"/>
        </w:rPr>
        <w:t xml:space="preserve">. </w:t>
      </w:r>
    </w:p>
    <w:p w14:paraId="0A529373" w14:textId="24A0686F" w:rsidR="00F103C8" w:rsidRPr="00F103C8" w:rsidRDefault="00F103C8" w:rsidP="00F103C8">
      <w:pPr>
        <w:widowControl/>
        <w:autoSpaceDE/>
        <w:autoSpaceDN/>
        <w:ind w:left="709"/>
        <w:contextualSpacing/>
        <w:jc w:val="both"/>
        <w:rPr>
          <w:sz w:val="28"/>
          <w:szCs w:val="28"/>
          <w:lang w:val="en-US"/>
        </w:rPr>
      </w:pPr>
      <w:r w:rsidRPr="00F103C8">
        <w:rPr>
          <w:sz w:val="28"/>
          <w:szCs w:val="28"/>
          <w:lang w:val="en-US"/>
        </w:rPr>
        <w:t>The flow in a channel with a ledge with the formation of a mixing layer</w:t>
      </w:r>
      <w:r>
        <w:rPr>
          <w:sz w:val="28"/>
          <w:szCs w:val="28"/>
          <w:lang w:val="en-US"/>
        </w:rPr>
        <w:t xml:space="preserve"> - </w:t>
      </w:r>
      <w:r w:rsidRPr="00F103C8">
        <w:rPr>
          <w:sz w:val="28"/>
          <w:szCs w:val="28"/>
          <w:lang w:val="en-US"/>
        </w:rPr>
        <w:t>a 2D incompressible fluid flow.</w:t>
      </w:r>
    </w:p>
    <w:p w14:paraId="598AD9FF" w14:textId="5FF18813" w:rsidR="0072786E" w:rsidRDefault="0072786E">
      <w:pPr>
        <w:pStyle w:val="a3"/>
        <w:rPr>
          <w:sz w:val="33"/>
        </w:rPr>
      </w:pPr>
    </w:p>
    <w:p w14:paraId="4FFE1F29" w14:textId="2B1BF3A5" w:rsidR="00AB0386" w:rsidRPr="00AB0386" w:rsidRDefault="00AB0386">
      <w:pPr>
        <w:pStyle w:val="a3"/>
        <w:rPr>
          <w:sz w:val="28"/>
          <w:szCs w:val="28"/>
        </w:rPr>
      </w:pPr>
      <w:r w:rsidRPr="00AB0386">
        <w:rPr>
          <w:sz w:val="28"/>
          <w:szCs w:val="28"/>
        </w:rPr>
        <w:t xml:space="preserve">Тема 1 - </w:t>
      </w:r>
      <w:proofErr w:type="spellStart"/>
      <w:r w:rsidRPr="00AB0386">
        <w:rPr>
          <w:sz w:val="28"/>
          <w:szCs w:val="28"/>
        </w:rPr>
        <w:t>Жұмабек</w:t>
      </w:r>
      <w:proofErr w:type="spellEnd"/>
      <w:r w:rsidRPr="00AB0386">
        <w:rPr>
          <w:sz w:val="28"/>
          <w:szCs w:val="28"/>
        </w:rPr>
        <w:t xml:space="preserve"> </w:t>
      </w:r>
      <w:proofErr w:type="spellStart"/>
      <w:r w:rsidRPr="00AB0386">
        <w:rPr>
          <w:sz w:val="28"/>
          <w:szCs w:val="28"/>
        </w:rPr>
        <w:t>Мағжан</w:t>
      </w:r>
      <w:proofErr w:type="spellEnd"/>
      <w:r w:rsidRPr="00AB0386">
        <w:rPr>
          <w:sz w:val="28"/>
          <w:szCs w:val="28"/>
        </w:rPr>
        <w:t xml:space="preserve"> </w:t>
      </w:r>
      <w:proofErr w:type="spellStart"/>
      <w:r w:rsidRPr="00AB0386">
        <w:rPr>
          <w:sz w:val="28"/>
          <w:szCs w:val="28"/>
        </w:rPr>
        <w:t>Рустемұлы</w:t>
      </w:r>
      <w:proofErr w:type="spellEnd"/>
    </w:p>
    <w:p w14:paraId="6A5ECA5E" w14:textId="36599F0B" w:rsidR="00AB0386" w:rsidRDefault="00AB0386">
      <w:pPr>
        <w:pStyle w:val="a3"/>
        <w:rPr>
          <w:sz w:val="28"/>
          <w:szCs w:val="28"/>
        </w:rPr>
      </w:pPr>
      <w:r w:rsidRPr="00AB0386">
        <w:rPr>
          <w:sz w:val="28"/>
          <w:szCs w:val="28"/>
        </w:rPr>
        <w:t xml:space="preserve">Тема 2 - </w:t>
      </w:r>
      <w:proofErr w:type="spellStart"/>
      <w:r w:rsidRPr="00AB0386">
        <w:rPr>
          <w:sz w:val="28"/>
          <w:szCs w:val="28"/>
        </w:rPr>
        <w:t>Джамбеков</w:t>
      </w:r>
      <w:proofErr w:type="spellEnd"/>
      <w:r w:rsidRPr="00AB0386">
        <w:rPr>
          <w:sz w:val="28"/>
          <w:szCs w:val="28"/>
        </w:rPr>
        <w:t xml:space="preserve"> Рамазан </w:t>
      </w:r>
      <w:proofErr w:type="spellStart"/>
      <w:r w:rsidRPr="00AB0386">
        <w:rPr>
          <w:sz w:val="28"/>
          <w:szCs w:val="28"/>
        </w:rPr>
        <w:t>Тангалиевич</w:t>
      </w:r>
      <w:proofErr w:type="spellEnd"/>
    </w:p>
    <w:p w14:paraId="27372D2F" w14:textId="0ACD22CB" w:rsidR="00AB0386" w:rsidRDefault="00AB0386">
      <w:pPr>
        <w:pStyle w:val="a3"/>
        <w:rPr>
          <w:sz w:val="28"/>
          <w:szCs w:val="28"/>
        </w:rPr>
      </w:pPr>
    </w:p>
    <w:p w14:paraId="7ABC7A7E" w14:textId="77777777" w:rsidR="00AB0386" w:rsidRPr="00AB0386" w:rsidRDefault="00AB0386">
      <w:pPr>
        <w:pStyle w:val="a3"/>
        <w:rPr>
          <w:sz w:val="28"/>
          <w:szCs w:val="28"/>
        </w:rPr>
      </w:pPr>
    </w:p>
    <w:p w14:paraId="5212399A" w14:textId="77777777" w:rsidR="00AB0386" w:rsidRPr="00365CF8" w:rsidRDefault="00AB0386">
      <w:pPr>
        <w:pStyle w:val="a3"/>
        <w:rPr>
          <w:sz w:val="33"/>
        </w:rPr>
      </w:pPr>
    </w:p>
    <w:p w14:paraId="3EDA0240" w14:textId="0F616DE3" w:rsidR="001C6C62" w:rsidRPr="001E0894" w:rsidRDefault="001C6C62" w:rsidP="001C6C62">
      <w:pPr>
        <w:widowControl/>
        <w:autoSpaceDE/>
        <w:autoSpaceDN/>
        <w:jc w:val="both"/>
        <w:rPr>
          <w:i/>
          <w:iCs/>
          <w:spacing w:val="-3"/>
          <w:sz w:val="28"/>
          <w:szCs w:val="28"/>
        </w:rPr>
      </w:pPr>
      <w:r w:rsidRPr="001E0894">
        <w:rPr>
          <w:i/>
          <w:iCs/>
          <w:sz w:val="28"/>
          <w:szCs w:val="28"/>
          <w:lang w:val="kk-KZ"/>
        </w:rPr>
        <w:lastRenderedPageBreak/>
        <w:t xml:space="preserve">     </w:t>
      </w:r>
      <w:r w:rsidR="00FF5017" w:rsidRPr="001E0894">
        <w:rPr>
          <w:i/>
          <w:iCs/>
          <w:sz w:val="28"/>
          <w:szCs w:val="28"/>
        </w:rPr>
        <w:t xml:space="preserve">Основная </w:t>
      </w:r>
      <w:r w:rsidR="00FF5017" w:rsidRPr="001E0894">
        <w:rPr>
          <w:i/>
          <w:iCs/>
          <w:spacing w:val="-3"/>
          <w:sz w:val="28"/>
          <w:szCs w:val="28"/>
        </w:rPr>
        <w:t xml:space="preserve">литература: </w:t>
      </w:r>
    </w:p>
    <w:p w14:paraId="27C15583" w14:textId="77777777" w:rsidR="005F519A" w:rsidRPr="001E0894" w:rsidRDefault="005F519A" w:rsidP="001C6C62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7F879B2C" w14:textId="77777777" w:rsidR="001E0894" w:rsidRPr="001E0894" w:rsidRDefault="001E0894" w:rsidP="005F519A">
      <w:pPr>
        <w:ind w:left="426" w:hanging="142"/>
        <w:jc w:val="both"/>
        <w:rPr>
          <w:sz w:val="28"/>
          <w:szCs w:val="28"/>
          <w:lang w:val="en-US"/>
        </w:rPr>
      </w:pPr>
      <w:r w:rsidRPr="001E0894">
        <w:rPr>
          <w:sz w:val="28"/>
          <w:szCs w:val="28"/>
          <w:lang w:val="en-US"/>
        </w:rPr>
        <w:t xml:space="preserve">1. David C. Wilcox Turbulence Modeling for CFD // 2nd </w:t>
      </w:r>
      <w:proofErr w:type="spellStart"/>
      <w:proofErr w:type="gramStart"/>
      <w:r w:rsidRPr="001E0894">
        <w:rPr>
          <w:sz w:val="28"/>
          <w:szCs w:val="28"/>
          <w:lang w:val="en-US"/>
        </w:rPr>
        <w:t>Edition,ISBN</w:t>
      </w:r>
      <w:proofErr w:type="spellEnd"/>
      <w:proofErr w:type="gramEnd"/>
      <w:r w:rsidRPr="001E0894">
        <w:rPr>
          <w:sz w:val="28"/>
          <w:szCs w:val="28"/>
          <w:lang w:val="en-US"/>
        </w:rPr>
        <w:t xml:space="preserve"> 0- 9636051-5-1, 2000, P.540. </w:t>
      </w:r>
    </w:p>
    <w:p w14:paraId="3EC3A183" w14:textId="77777777" w:rsidR="001E0894" w:rsidRPr="001E0894" w:rsidRDefault="001E0894" w:rsidP="005F519A">
      <w:pPr>
        <w:ind w:left="426" w:hanging="142"/>
        <w:jc w:val="both"/>
        <w:rPr>
          <w:sz w:val="28"/>
          <w:szCs w:val="28"/>
        </w:rPr>
      </w:pPr>
      <w:r w:rsidRPr="001E0894">
        <w:rPr>
          <w:sz w:val="28"/>
          <w:szCs w:val="28"/>
        </w:rPr>
        <w:t xml:space="preserve">2. У. Фрост, Т. </w:t>
      </w:r>
      <w:proofErr w:type="spellStart"/>
      <w:r w:rsidRPr="001E0894">
        <w:rPr>
          <w:sz w:val="28"/>
          <w:szCs w:val="28"/>
        </w:rPr>
        <w:t>Моулден</w:t>
      </w:r>
      <w:proofErr w:type="spellEnd"/>
      <w:r w:rsidRPr="001E0894">
        <w:rPr>
          <w:sz w:val="28"/>
          <w:szCs w:val="28"/>
        </w:rPr>
        <w:t xml:space="preserve"> Турбулентность: принципы и применения // Москва «МИР» 1980, С. 535. </w:t>
      </w:r>
    </w:p>
    <w:p w14:paraId="1A945D4D" w14:textId="77777777" w:rsidR="001E0894" w:rsidRPr="001E0894" w:rsidRDefault="001E0894" w:rsidP="005F519A">
      <w:pPr>
        <w:ind w:left="426" w:hanging="142"/>
        <w:jc w:val="both"/>
        <w:rPr>
          <w:sz w:val="28"/>
          <w:szCs w:val="28"/>
          <w:lang w:val="en-US"/>
        </w:rPr>
      </w:pPr>
      <w:r w:rsidRPr="001E0894">
        <w:rPr>
          <w:sz w:val="28"/>
          <w:szCs w:val="28"/>
        </w:rPr>
        <w:t xml:space="preserve">3. </w:t>
      </w:r>
      <w:proofErr w:type="spellStart"/>
      <w:r w:rsidRPr="001E0894">
        <w:rPr>
          <w:sz w:val="28"/>
          <w:szCs w:val="28"/>
        </w:rPr>
        <w:t>Хинце</w:t>
      </w:r>
      <w:proofErr w:type="spellEnd"/>
      <w:r w:rsidRPr="001E0894">
        <w:rPr>
          <w:sz w:val="28"/>
          <w:szCs w:val="28"/>
        </w:rPr>
        <w:t xml:space="preserve"> И.О. Турбулентность. Ее механизм и теория. М.: </w:t>
      </w:r>
      <w:proofErr w:type="spellStart"/>
      <w:r w:rsidRPr="001E0894">
        <w:rPr>
          <w:sz w:val="28"/>
          <w:szCs w:val="28"/>
        </w:rPr>
        <w:t>Физматгиз</w:t>
      </w:r>
      <w:proofErr w:type="spellEnd"/>
      <w:r w:rsidRPr="001E0894">
        <w:rPr>
          <w:sz w:val="28"/>
          <w:szCs w:val="28"/>
        </w:rPr>
        <w:t xml:space="preserve">, 1963. </w:t>
      </w:r>
      <w:r w:rsidRPr="001E0894">
        <w:rPr>
          <w:sz w:val="28"/>
          <w:szCs w:val="28"/>
          <w:lang w:val="en-US"/>
        </w:rPr>
        <w:t>680</w:t>
      </w:r>
      <w:r w:rsidRPr="001E0894">
        <w:rPr>
          <w:sz w:val="28"/>
          <w:szCs w:val="28"/>
        </w:rPr>
        <w:t>с</w:t>
      </w:r>
      <w:r w:rsidRPr="001E0894">
        <w:rPr>
          <w:sz w:val="28"/>
          <w:szCs w:val="28"/>
          <w:lang w:val="en-US"/>
        </w:rPr>
        <w:t xml:space="preserve">. </w:t>
      </w:r>
    </w:p>
    <w:p w14:paraId="61442C39" w14:textId="7217EAB7" w:rsidR="005F519A" w:rsidRPr="001E0894" w:rsidRDefault="001E0894" w:rsidP="005F519A">
      <w:pPr>
        <w:ind w:left="426" w:hanging="142"/>
        <w:jc w:val="both"/>
        <w:rPr>
          <w:sz w:val="28"/>
          <w:szCs w:val="28"/>
          <w:lang w:val="en-US"/>
        </w:rPr>
      </w:pPr>
      <w:r w:rsidRPr="001E0894">
        <w:rPr>
          <w:sz w:val="28"/>
          <w:szCs w:val="28"/>
          <w:lang w:val="en-US"/>
        </w:rPr>
        <w:t>4. Stephen B. Pope Turbulent Flows // Cambridge University Press, P. 749.</w:t>
      </w:r>
    </w:p>
    <w:p w14:paraId="59DA9083" w14:textId="77777777" w:rsidR="001E0894" w:rsidRPr="001E0894" w:rsidRDefault="001E0894" w:rsidP="005F519A">
      <w:pPr>
        <w:ind w:left="426" w:hanging="142"/>
        <w:jc w:val="both"/>
        <w:rPr>
          <w:i/>
          <w:iCs/>
          <w:sz w:val="28"/>
          <w:szCs w:val="28"/>
        </w:rPr>
      </w:pPr>
    </w:p>
    <w:p w14:paraId="51908EB3" w14:textId="48CC1F53" w:rsidR="005F519A" w:rsidRPr="001E0894" w:rsidRDefault="005F519A" w:rsidP="005F519A">
      <w:pPr>
        <w:ind w:left="426" w:hanging="142"/>
        <w:jc w:val="both"/>
        <w:rPr>
          <w:i/>
          <w:iCs/>
          <w:sz w:val="28"/>
          <w:szCs w:val="28"/>
        </w:rPr>
      </w:pPr>
      <w:r w:rsidRPr="001E0894">
        <w:rPr>
          <w:i/>
          <w:iCs/>
          <w:sz w:val="28"/>
          <w:szCs w:val="28"/>
        </w:rPr>
        <w:t xml:space="preserve">Дополнительная: </w:t>
      </w:r>
    </w:p>
    <w:p w14:paraId="058BC22D" w14:textId="77777777" w:rsidR="005F519A" w:rsidRPr="001E0894" w:rsidRDefault="005F519A" w:rsidP="005F519A">
      <w:pPr>
        <w:ind w:left="426" w:hanging="142"/>
        <w:jc w:val="both"/>
        <w:rPr>
          <w:sz w:val="28"/>
          <w:szCs w:val="28"/>
        </w:rPr>
      </w:pPr>
    </w:p>
    <w:p w14:paraId="0693A4CF" w14:textId="77777777" w:rsidR="001E0894" w:rsidRPr="001E0894" w:rsidRDefault="001E0894" w:rsidP="005F519A">
      <w:pPr>
        <w:ind w:left="426" w:hanging="142"/>
        <w:jc w:val="both"/>
        <w:rPr>
          <w:sz w:val="28"/>
          <w:szCs w:val="28"/>
        </w:rPr>
      </w:pPr>
      <w:r w:rsidRPr="001E0894">
        <w:rPr>
          <w:sz w:val="28"/>
          <w:szCs w:val="28"/>
        </w:rPr>
        <w:t xml:space="preserve">1. Методы расчета турбулентных течений /Под ред. </w:t>
      </w:r>
      <w:proofErr w:type="spellStart"/>
      <w:r w:rsidRPr="001E0894">
        <w:rPr>
          <w:sz w:val="28"/>
          <w:szCs w:val="28"/>
        </w:rPr>
        <w:t>В.Колльмана</w:t>
      </w:r>
      <w:proofErr w:type="spellEnd"/>
      <w:r w:rsidRPr="001E0894">
        <w:rPr>
          <w:sz w:val="28"/>
          <w:szCs w:val="28"/>
        </w:rPr>
        <w:t xml:space="preserve">. М.: Мир., 1984. 464с. </w:t>
      </w:r>
    </w:p>
    <w:p w14:paraId="7DE8140D" w14:textId="77777777" w:rsidR="001E0894" w:rsidRPr="001E0894" w:rsidRDefault="001E0894" w:rsidP="005F519A">
      <w:pPr>
        <w:ind w:left="426" w:hanging="142"/>
        <w:jc w:val="both"/>
        <w:rPr>
          <w:sz w:val="28"/>
          <w:szCs w:val="28"/>
        </w:rPr>
      </w:pPr>
      <w:r w:rsidRPr="001E0894">
        <w:rPr>
          <w:sz w:val="28"/>
          <w:szCs w:val="28"/>
        </w:rPr>
        <w:t xml:space="preserve">2. Брэдшоу П. Введение в турбулентность и ее измерение. М.: Мир, 1974. 278с. </w:t>
      </w:r>
    </w:p>
    <w:p w14:paraId="43528D31" w14:textId="77777777" w:rsidR="001E0894" w:rsidRPr="001E0894" w:rsidRDefault="001E0894" w:rsidP="005F519A">
      <w:pPr>
        <w:ind w:left="426" w:hanging="142"/>
        <w:jc w:val="both"/>
        <w:rPr>
          <w:sz w:val="28"/>
          <w:szCs w:val="28"/>
        </w:rPr>
      </w:pPr>
      <w:r w:rsidRPr="001E0894">
        <w:rPr>
          <w:sz w:val="28"/>
          <w:szCs w:val="28"/>
        </w:rPr>
        <w:t xml:space="preserve">3. </w:t>
      </w:r>
      <w:proofErr w:type="spellStart"/>
      <w:r w:rsidRPr="001E0894">
        <w:rPr>
          <w:sz w:val="28"/>
          <w:szCs w:val="28"/>
        </w:rPr>
        <w:t>Гарбарук</w:t>
      </w:r>
      <w:proofErr w:type="spellEnd"/>
      <w:r w:rsidRPr="001E0894">
        <w:rPr>
          <w:sz w:val="28"/>
          <w:szCs w:val="28"/>
        </w:rPr>
        <w:t xml:space="preserve"> А.В., Лапин Ю.В., Стрелец М.Х. Простая алгебраическая модель турбулентности для расчета турбулентного пограничного слоя с положительным перепадом давления // ТВТ. 1999. №1. С.82-86. </w:t>
      </w:r>
    </w:p>
    <w:p w14:paraId="72F57860" w14:textId="77777777" w:rsidR="001E0894" w:rsidRPr="001E0894" w:rsidRDefault="001E0894" w:rsidP="005F519A">
      <w:pPr>
        <w:ind w:left="426" w:hanging="142"/>
        <w:jc w:val="both"/>
        <w:rPr>
          <w:sz w:val="28"/>
          <w:szCs w:val="28"/>
        </w:rPr>
      </w:pPr>
      <w:r w:rsidRPr="001E0894">
        <w:rPr>
          <w:sz w:val="28"/>
          <w:szCs w:val="28"/>
        </w:rPr>
        <w:t xml:space="preserve">4. </w:t>
      </w:r>
      <w:proofErr w:type="spellStart"/>
      <w:r w:rsidRPr="001E0894">
        <w:rPr>
          <w:sz w:val="28"/>
          <w:szCs w:val="28"/>
        </w:rPr>
        <w:t>РейнольдсА.Дж</w:t>
      </w:r>
      <w:proofErr w:type="spellEnd"/>
      <w:r w:rsidRPr="001E0894">
        <w:rPr>
          <w:sz w:val="28"/>
          <w:szCs w:val="28"/>
        </w:rPr>
        <w:t xml:space="preserve">. Турбулентные течения в инженерных приложениях. </w:t>
      </w:r>
      <w:proofErr w:type="spellStart"/>
      <w:proofErr w:type="gramStart"/>
      <w:r w:rsidRPr="001E0894">
        <w:rPr>
          <w:sz w:val="28"/>
          <w:szCs w:val="28"/>
        </w:rPr>
        <w:t>М.:Энергия</w:t>
      </w:r>
      <w:proofErr w:type="spellEnd"/>
      <w:proofErr w:type="gramEnd"/>
      <w:r w:rsidRPr="001E0894">
        <w:rPr>
          <w:sz w:val="28"/>
          <w:szCs w:val="28"/>
        </w:rPr>
        <w:t xml:space="preserve">. 1979. 408с. </w:t>
      </w:r>
    </w:p>
    <w:p w14:paraId="06EE7820" w14:textId="77777777" w:rsidR="001E0894" w:rsidRPr="001E0894" w:rsidRDefault="001E0894" w:rsidP="005F519A">
      <w:pPr>
        <w:ind w:left="426" w:hanging="142"/>
        <w:jc w:val="both"/>
        <w:rPr>
          <w:sz w:val="28"/>
          <w:szCs w:val="28"/>
        </w:rPr>
      </w:pPr>
      <w:r w:rsidRPr="001E0894">
        <w:rPr>
          <w:sz w:val="28"/>
          <w:szCs w:val="28"/>
        </w:rPr>
        <w:t xml:space="preserve">5. Белов </w:t>
      </w:r>
      <w:proofErr w:type="gramStart"/>
      <w:r w:rsidRPr="001E0894">
        <w:rPr>
          <w:sz w:val="28"/>
          <w:szCs w:val="28"/>
        </w:rPr>
        <w:t>И.А.</w:t>
      </w:r>
      <w:proofErr w:type="gramEnd"/>
      <w:r w:rsidRPr="001E0894">
        <w:rPr>
          <w:sz w:val="28"/>
          <w:szCs w:val="28"/>
        </w:rPr>
        <w:t>, Исаев С.А., Моделирование турбулентных течений. Учебное пособие Санкт-Петербург2001, 106с.</w:t>
      </w:r>
    </w:p>
    <w:p w14:paraId="19D765D1" w14:textId="4E17ED11" w:rsidR="005F519A" w:rsidRPr="001E0894" w:rsidRDefault="001E0894" w:rsidP="005F519A">
      <w:pPr>
        <w:ind w:left="426" w:hanging="142"/>
        <w:jc w:val="both"/>
        <w:rPr>
          <w:sz w:val="28"/>
          <w:szCs w:val="28"/>
        </w:rPr>
      </w:pPr>
      <w:r w:rsidRPr="001E0894">
        <w:rPr>
          <w:sz w:val="28"/>
          <w:szCs w:val="28"/>
        </w:rPr>
        <w:t xml:space="preserve"> 6. П. Либби, Ф. Вильямс Турбулентные течения реагирующих газов // Москва «Мир» 1983, С. 325.</w:t>
      </w:r>
    </w:p>
    <w:p w14:paraId="443ED94B" w14:textId="77777777" w:rsidR="0072786E" w:rsidRPr="005F519A" w:rsidRDefault="0072786E" w:rsidP="005F519A">
      <w:pPr>
        <w:ind w:left="426" w:hanging="142"/>
        <w:jc w:val="both"/>
        <w:rPr>
          <w:sz w:val="24"/>
        </w:rPr>
      </w:pPr>
    </w:p>
    <w:sectPr w:rsidR="0072786E" w:rsidRPr="005F519A">
      <w:footerReference w:type="default" r:id="rId7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F7F5" w14:textId="77777777" w:rsidR="0026214B" w:rsidRDefault="0026214B">
      <w:r>
        <w:separator/>
      </w:r>
    </w:p>
  </w:endnote>
  <w:endnote w:type="continuationSeparator" w:id="0">
    <w:p w14:paraId="428BDD39" w14:textId="77777777" w:rsidR="0026214B" w:rsidRDefault="0026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5547" w14:textId="77777777" w:rsidR="0072786E" w:rsidRDefault="004C4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1C46C9" wp14:editId="65D481D5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5A90A" w14:textId="77777777"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F9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nYP2JuEAAAANAQAADwAA&#10;AAAAAAAAAAAAAAAEBQAAZHJzL2Rvd25yZXYueG1sUEsFBgAAAAAEAAQA8wAAABIGAAAAAA==&#10;" filled="f" stroked="f">
              <v:textbox inset="0,0,0,0">
                <w:txbxContent>
                  <w:p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1F9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1601" w14:textId="77777777" w:rsidR="0026214B" w:rsidRDefault="0026214B">
      <w:r>
        <w:separator/>
      </w:r>
    </w:p>
  </w:footnote>
  <w:footnote w:type="continuationSeparator" w:id="0">
    <w:p w14:paraId="39CCF655" w14:textId="77777777" w:rsidR="0026214B" w:rsidRDefault="0026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0D77FE"/>
    <w:multiLevelType w:val="hybridMultilevel"/>
    <w:tmpl w:val="44E68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9A7489A"/>
    <w:multiLevelType w:val="hybridMultilevel"/>
    <w:tmpl w:val="B526ED6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A57359B"/>
    <w:multiLevelType w:val="hybridMultilevel"/>
    <w:tmpl w:val="70F2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440FD"/>
    <w:multiLevelType w:val="hybridMultilevel"/>
    <w:tmpl w:val="67BC3230"/>
    <w:lvl w:ilvl="0" w:tplc="CADAAD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6578088C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C5A2E2D"/>
    <w:multiLevelType w:val="hybridMultilevel"/>
    <w:tmpl w:val="B5980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19E1B67"/>
    <w:multiLevelType w:val="hybridMultilevel"/>
    <w:tmpl w:val="F398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08616">
    <w:abstractNumId w:val="2"/>
  </w:num>
  <w:num w:numId="2" w16cid:durableId="80224470">
    <w:abstractNumId w:val="0"/>
  </w:num>
  <w:num w:numId="3" w16cid:durableId="2040617211">
    <w:abstractNumId w:val="9"/>
  </w:num>
  <w:num w:numId="4" w16cid:durableId="751240556">
    <w:abstractNumId w:val="4"/>
  </w:num>
  <w:num w:numId="5" w16cid:durableId="217400825">
    <w:abstractNumId w:val="3"/>
  </w:num>
  <w:num w:numId="6" w16cid:durableId="993223017">
    <w:abstractNumId w:val="10"/>
  </w:num>
  <w:num w:numId="7" w16cid:durableId="1965887343">
    <w:abstractNumId w:val="6"/>
  </w:num>
  <w:num w:numId="8" w16cid:durableId="1972787189">
    <w:abstractNumId w:val="8"/>
  </w:num>
  <w:num w:numId="9" w16cid:durableId="1976720037">
    <w:abstractNumId w:val="1"/>
  </w:num>
  <w:num w:numId="10" w16cid:durableId="1430392501">
    <w:abstractNumId w:val="5"/>
  </w:num>
  <w:num w:numId="11" w16cid:durableId="1752893592">
    <w:abstractNumId w:val="7"/>
  </w:num>
  <w:num w:numId="12" w16cid:durableId="403796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6E"/>
    <w:rsid w:val="00166218"/>
    <w:rsid w:val="00186A39"/>
    <w:rsid w:val="001B169E"/>
    <w:rsid w:val="001C6C62"/>
    <w:rsid w:val="001E0894"/>
    <w:rsid w:val="0026214B"/>
    <w:rsid w:val="00271990"/>
    <w:rsid w:val="00287857"/>
    <w:rsid w:val="00327821"/>
    <w:rsid w:val="00365CF8"/>
    <w:rsid w:val="003B18D0"/>
    <w:rsid w:val="003C1F93"/>
    <w:rsid w:val="00415107"/>
    <w:rsid w:val="00430DD7"/>
    <w:rsid w:val="00464218"/>
    <w:rsid w:val="00466120"/>
    <w:rsid w:val="004B4F7E"/>
    <w:rsid w:val="004C4EF1"/>
    <w:rsid w:val="004D16F0"/>
    <w:rsid w:val="00503C9B"/>
    <w:rsid w:val="00543DDF"/>
    <w:rsid w:val="005F519A"/>
    <w:rsid w:val="0064336A"/>
    <w:rsid w:val="00660B3A"/>
    <w:rsid w:val="00675413"/>
    <w:rsid w:val="006A36EA"/>
    <w:rsid w:val="0072786E"/>
    <w:rsid w:val="0079656C"/>
    <w:rsid w:val="00831703"/>
    <w:rsid w:val="00843731"/>
    <w:rsid w:val="009175B0"/>
    <w:rsid w:val="00923790"/>
    <w:rsid w:val="00930375"/>
    <w:rsid w:val="009C2712"/>
    <w:rsid w:val="00A67FA6"/>
    <w:rsid w:val="00AB0386"/>
    <w:rsid w:val="00AE597E"/>
    <w:rsid w:val="00B90696"/>
    <w:rsid w:val="00C57444"/>
    <w:rsid w:val="00C6513B"/>
    <w:rsid w:val="00D21850"/>
    <w:rsid w:val="00D54963"/>
    <w:rsid w:val="00DB4968"/>
    <w:rsid w:val="00E54431"/>
    <w:rsid w:val="00EB0750"/>
    <w:rsid w:val="00EB435C"/>
    <w:rsid w:val="00EF311C"/>
    <w:rsid w:val="00F103C8"/>
    <w:rsid w:val="00F5144E"/>
    <w:rsid w:val="00FB20A7"/>
    <w:rsid w:val="00FB5F6B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ED512"/>
  <w15:docId w15:val="{6463B74F-A364-4390-921B-541180F0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4B4F7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C6C62"/>
    <w:rPr>
      <w:rFonts w:ascii="Times New Roman" w:eastAsia="Times New Roman" w:hAnsi="Times New Roman" w:cs="Times New Roman"/>
      <w:lang w:val="ru-RU"/>
    </w:rPr>
  </w:style>
  <w:style w:type="paragraph" w:styleId="a6">
    <w:name w:val="Body Text Indent"/>
    <w:basedOn w:val="a"/>
    <w:link w:val="a7"/>
    <w:unhideWhenUsed/>
    <w:rsid w:val="00F514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514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Беляев Ержан</cp:lastModifiedBy>
  <cp:revision>55</cp:revision>
  <dcterms:created xsi:type="dcterms:W3CDTF">2022-02-22T11:22:00Z</dcterms:created>
  <dcterms:modified xsi:type="dcterms:W3CDTF">2022-10-15T16:29:00Z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